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91C0" w14:textId="48313A45" w:rsidR="0079666C" w:rsidRPr="0079666C" w:rsidRDefault="0079666C" w:rsidP="0079666C">
      <w:pPr>
        <w:rPr>
          <w:rFonts w:ascii="Arial" w:hAnsi="Arial" w:cs="Arial"/>
          <w:b/>
          <w:bCs/>
          <w:sz w:val="28"/>
          <w:szCs w:val="28"/>
        </w:rPr>
      </w:pPr>
      <w:r w:rsidRPr="0079666C">
        <w:rPr>
          <w:rFonts w:ascii="Arial" w:hAnsi="Arial" w:cs="Arial"/>
          <w:b/>
          <w:bCs/>
          <w:sz w:val="28"/>
          <w:szCs w:val="28"/>
        </w:rPr>
        <w:t>Infostand der „Sauberen Ostalb“ auf dem Aalener Wochenmarkt</w:t>
      </w:r>
    </w:p>
    <w:p w14:paraId="3C48FDA6" w14:textId="77777777" w:rsidR="0079666C" w:rsidRPr="0079666C" w:rsidRDefault="0079666C" w:rsidP="0079666C">
      <w:pPr>
        <w:rPr>
          <w:rFonts w:ascii="Arial" w:hAnsi="Arial" w:cs="Arial"/>
          <w:b/>
          <w:bCs/>
        </w:rPr>
      </w:pPr>
    </w:p>
    <w:p w14:paraId="6FEBB18A" w14:textId="77777777" w:rsidR="0079666C" w:rsidRDefault="0079666C" w:rsidP="0079666C">
      <w:pPr>
        <w:rPr>
          <w:rFonts w:ascii="Arial" w:hAnsi="Arial" w:cs="Arial"/>
        </w:rPr>
      </w:pPr>
    </w:p>
    <w:p w14:paraId="2DB38CCB" w14:textId="77777777" w:rsidR="0079666C" w:rsidRDefault="0079666C" w:rsidP="00796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Samstags auf dem Aalener Wochenmarkt ist immer was los! </w:t>
      </w:r>
    </w:p>
    <w:p w14:paraId="4A1AECEA" w14:textId="77777777" w:rsidR="0079666C" w:rsidRDefault="0079666C" w:rsidP="0079666C">
      <w:pPr>
        <w:rPr>
          <w:rFonts w:ascii="Arial" w:hAnsi="Arial" w:cs="Arial"/>
        </w:rPr>
      </w:pPr>
    </w:p>
    <w:p w14:paraId="09EEED2C" w14:textId="5C2D1F69" w:rsidR="0079666C" w:rsidRDefault="0079666C" w:rsidP="007966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Bürger kaufen hier leckere regionale Produkte und sind somit umweltbewusst unterwegs und vermeiden zusätzlich noch Verpackungsmüll. </w:t>
      </w:r>
      <w:r>
        <w:rPr>
          <w:rFonts w:ascii="Arial" w:hAnsi="Arial" w:cs="Arial"/>
          <w:noProof/>
        </w:rPr>
        <w:drawing>
          <wp:inline distT="0" distB="0" distL="0" distR="0" wp14:anchorId="501D0E75" wp14:editId="05C07FC4">
            <wp:extent cx="152400" cy="152400"/>
            <wp:effectExtent l="0" t="0" r="0" b="0"/>
            <wp:docPr id="1" name="Grafik 7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🍎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4F22CD6" wp14:editId="19AEF525">
            <wp:extent cx="152400" cy="152400"/>
            <wp:effectExtent l="0" t="0" r="0" b="0"/>
            <wp:docPr id="2" name="Grafik 6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🥦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67FF5964" wp14:editId="4A154012">
            <wp:extent cx="152400" cy="152400"/>
            <wp:effectExtent l="0" t="0" r="0" b="0"/>
            <wp:docPr id="3" name="Grafik 5" descr="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🥕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A097" w14:textId="77777777" w:rsidR="0079666C" w:rsidRDefault="0079666C" w:rsidP="0079666C">
      <w:pPr>
        <w:rPr>
          <w:rFonts w:ascii="Arial" w:hAnsi="Arial" w:cs="Arial"/>
        </w:rPr>
      </w:pPr>
    </w:p>
    <w:p w14:paraId="2E0D6330" w14:textId="7837591A" w:rsidR="0079666C" w:rsidRDefault="0079666C" w:rsidP="0079666C">
      <w:pPr>
        <w:rPr>
          <w:rFonts w:ascii="Arial" w:hAnsi="Arial" w:cs="Arial"/>
        </w:rPr>
      </w:pPr>
      <w:r>
        <w:rPr>
          <w:rFonts w:ascii="Arial" w:hAnsi="Arial" w:cs="Arial"/>
        </w:rPr>
        <w:t>Passend also für die Kampagne "Saubere Ostalb", die am vergangenen Samstag mit einem Infostand auf das Ehrenamt "</w:t>
      </w:r>
      <w:proofErr w:type="spellStart"/>
      <w:r>
        <w:rPr>
          <w:rFonts w:ascii="Arial" w:hAnsi="Arial" w:cs="Arial"/>
        </w:rPr>
        <w:t>Müllpate</w:t>
      </w:r>
      <w:proofErr w:type="spellEnd"/>
      <w:r>
        <w:rPr>
          <w:rFonts w:ascii="Arial" w:hAnsi="Arial" w:cs="Arial"/>
        </w:rPr>
        <w:t xml:space="preserve">" und auf andere Angebote der Kampagne aufmerksam gemacht hat. </w:t>
      </w:r>
      <w:r>
        <w:rPr>
          <w:rFonts w:ascii="Arial" w:hAnsi="Arial" w:cs="Arial"/>
        </w:rPr>
        <w:t>Es konnten stolze 5 neue Müllpaten gewonnen werden.</w:t>
      </w:r>
    </w:p>
    <w:p w14:paraId="273AA1F1" w14:textId="77777777" w:rsidR="0079666C" w:rsidRDefault="0079666C" w:rsidP="0079666C">
      <w:pPr>
        <w:rPr>
          <w:rFonts w:ascii="Arial" w:hAnsi="Arial" w:cs="Arial"/>
        </w:rPr>
      </w:pPr>
    </w:p>
    <w:p w14:paraId="52A2F6BD" w14:textId="77777777" w:rsidR="0079666C" w:rsidRDefault="0079666C" w:rsidP="0079666C">
      <w:pPr>
        <w:rPr>
          <w:rFonts w:ascii="Arial" w:hAnsi="Arial" w:cs="Arial"/>
        </w:rPr>
      </w:pPr>
      <w:r>
        <w:rPr>
          <w:rFonts w:ascii="Arial" w:hAnsi="Arial" w:cs="Arial"/>
        </w:rPr>
        <w:t>Auch auf den Wochenmärkten in Ellwangen und Schwäbisch Gmünd ist der Infostand in Zukunft geplant.</w:t>
      </w:r>
    </w:p>
    <w:p w14:paraId="50E08361" w14:textId="77777777" w:rsidR="0079666C" w:rsidRDefault="0079666C" w:rsidP="0079666C">
      <w:pPr>
        <w:rPr>
          <w:rFonts w:ascii="Arial" w:hAnsi="Arial" w:cs="Arial"/>
        </w:rPr>
      </w:pPr>
    </w:p>
    <w:p w14:paraId="24E25E19" w14:textId="77777777" w:rsidR="007F031C" w:rsidRDefault="007F031C"/>
    <w:sectPr w:rsidR="007F0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6C"/>
    <w:rsid w:val="006F1B41"/>
    <w:rsid w:val="0079666C"/>
    <w:rsid w:val="007F031C"/>
    <w:rsid w:val="009A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728E"/>
  <w15:chartTrackingRefBased/>
  <w15:docId w15:val="{2DF14D3D-2BC2-4D7D-B018-A22E835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66C"/>
    <w:pPr>
      <w:spacing w:after="0" w:line="240" w:lineRule="auto"/>
    </w:pPr>
    <w:rPr>
      <w:rFonts w:ascii="Aptos" w:eastAsia="Aptos" w:hAnsi="Aptos" w:cs="Aptos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66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66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66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66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66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66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66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66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66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6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6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6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66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66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66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66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66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66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6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66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66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ZitatZchn">
    <w:name w:val="Zitat Zchn"/>
    <w:basedOn w:val="Absatz-Standardschriftart"/>
    <w:link w:val="Zitat"/>
    <w:uiPriority w:val="29"/>
    <w:rsid w:val="007966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66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iveHervorhebung">
    <w:name w:val="Intense Emphasis"/>
    <w:basedOn w:val="Absatz-Standardschriftart"/>
    <w:uiPriority w:val="21"/>
    <w:qFormat/>
    <w:rsid w:val="007966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6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66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6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B1B2E.22F356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B1B2E.22F356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B1B2E.22F356E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Fiebig, Ilka</dc:creator>
  <cp:keywords/>
  <dc:description/>
  <cp:lastModifiedBy>Fiebig, Ilka</cp:lastModifiedBy>
  <cp:revision>1</cp:revision>
  <dcterms:created xsi:type="dcterms:W3CDTF">2024-10-10T14:07:00Z</dcterms:created>
  <dcterms:modified xsi:type="dcterms:W3CDTF">2024-10-10T14:14:00Z</dcterms:modified>
</cp:coreProperties>
</file>